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5C51" w14:textId="77777777" w:rsidR="00DC4B29" w:rsidRPr="00DC4B29" w:rsidRDefault="00DC4B29" w:rsidP="00DC4B2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C4B2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Высота 1600, 1655 мм</w:t>
      </w:r>
      <w:r w:rsidRPr="00DC4B2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Прозрачные, стеклянные, раздвижные двери в рамах</w:t>
      </w:r>
      <w:r w:rsidRPr="00DC4B2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Полки витрины в виде ступеней с планками для</w:t>
      </w:r>
      <w:r w:rsidRPr="00DC4B2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ценников шириной 40 мм</w:t>
      </w:r>
      <w:r w:rsidRPr="00DC4B2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Встроенный бампер, цельная нижняя планка (спереди) с встроенным бампером</w:t>
      </w:r>
      <w:r w:rsidRPr="00DC4B2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DC4B2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Нижний испаритель / Mirado 63-GS.M1-2 с испарителем на задней стенке</w:t>
      </w:r>
    </w:p>
    <w:p w14:paraId="7B3FF9A1" w14:textId="4F2A3C34" w:rsidR="001F5D79" w:rsidRPr="00DC4B29" w:rsidRDefault="001F5D79" w:rsidP="00DC4B29">
      <w:bookmarkStart w:id="0" w:name="_GoBack"/>
      <w:bookmarkEnd w:id="0"/>
    </w:p>
    <w:sectPr w:rsidR="001F5D79" w:rsidRPr="00DC4B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DC4B29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2022-06-01T10:30:00Z</dcterms:modified>
</cp:coreProperties>
</file>