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DEAD0" w14:textId="77777777" w:rsidR="00A738FE" w:rsidRPr="00A738FE" w:rsidRDefault="00A738FE" w:rsidP="00A738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A738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Низкая высота цоколя (295 мм)</w:t>
      </w:r>
      <w:r w:rsidRPr="00A738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Система выравнивания температуры, разработанная компанией </w:t>
      </w:r>
      <w:proofErr w:type="spellStart"/>
      <w:r w:rsidRPr="00A738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Carrier</w:t>
      </w:r>
      <w:proofErr w:type="spellEnd"/>
      <w:r w:rsidRPr="00A738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Изолированная раскрывающаяся дверь</w:t>
      </w:r>
      <w:r w:rsidRPr="00A738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Встроенные передний бампер и нижняя защитная панель</w:t>
      </w:r>
      <w:r w:rsidRPr="00A738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Энергоэффективные вентиляторы </w:t>
      </w:r>
      <w:r w:rsidRPr="00A738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Испаритель на задней стенке</w:t>
      </w:r>
    </w:p>
    <w:p w14:paraId="7B3FF9A1" w14:textId="4F2A3C34" w:rsidR="001F5D79" w:rsidRPr="00A738FE" w:rsidRDefault="001F5D79" w:rsidP="00A738FE">
      <w:pPr>
        <w:rPr>
          <w:lang w:val="ru-RU"/>
        </w:rPr>
      </w:pPr>
      <w:bookmarkStart w:id="0" w:name="_GoBack"/>
      <w:bookmarkEnd w:id="0"/>
    </w:p>
    <w:sectPr w:rsidR="001F5D79" w:rsidRPr="00A738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A738FE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2022-06-01T09:47:00Z</dcterms:modified>
</cp:coreProperties>
</file>