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268E" w14:textId="77777777" w:rsidR="0021345E" w:rsidRPr="0021345E" w:rsidRDefault="0021345E" w:rsidP="002134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21345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• Охлаждаемый прилавок для раздачи и самообслуживания</w:t>
      </w:r>
      <w:r w:rsidRPr="0021345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Циркуляция воздуха с помощью вентиляторов</w:t>
      </w:r>
      <w:r w:rsidRPr="0021345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• Внутренние детали, лотки для рыбы, решетка для возврата воздуха и задняя панель </w:t>
      </w:r>
      <w:proofErr w:type="gramStart"/>
      <w:r w:rsidRPr="0021345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-  из</w:t>
      </w:r>
      <w:proofErr w:type="gramEnd"/>
      <w:r w:rsidRPr="0021345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нержавеющей стали</w:t>
      </w:r>
      <w:r w:rsidRPr="0021345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Защита испарителя при помощи катафореза</w:t>
      </w:r>
      <w:r w:rsidRPr="0021345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Компактные вентиляторы с защитой IP 54</w:t>
      </w:r>
      <w:r w:rsidRPr="0021345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Водонепроницаемая клеммная коробка</w:t>
      </w:r>
      <w:r w:rsidRPr="0021345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Цифровой термометр на солнечных батареях</w:t>
      </w:r>
    </w:p>
    <w:p w14:paraId="7B3FF9A1" w14:textId="4F2A3C34" w:rsidR="001F5D79" w:rsidRPr="0021345E" w:rsidRDefault="001F5D79" w:rsidP="0021345E">
      <w:pPr>
        <w:rPr>
          <w:lang w:val="ru-RU"/>
        </w:rPr>
      </w:pPr>
      <w:bookmarkStart w:id="0" w:name="_GoBack"/>
      <w:bookmarkEnd w:id="0"/>
    </w:p>
    <w:sectPr w:rsidR="001F5D79" w:rsidRPr="002134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21345E"/>
    <w:rsid w:val="00443A95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2022-06-03T09:35:00Z</dcterms:modified>
</cp:coreProperties>
</file>